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F8CF" w14:textId="77777777" w:rsidR="00FF4C21" w:rsidRPr="00FF4C21" w:rsidRDefault="00FF4C21" w:rsidP="00FF4C21">
      <w:pPr>
        <w:spacing w:line="240" w:lineRule="auto"/>
        <w:rPr>
          <w:rFonts w:ascii="Arial" w:eastAsia="Arial" w:hAnsi="Arial" w:cs="Arial"/>
        </w:rPr>
      </w:pPr>
      <w:r w:rsidRPr="00FF4C21">
        <w:rPr>
          <w:rFonts w:ascii="Arial" w:eastAsia="Arial" w:hAnsi="Arial" w:cs="Arial"/>
          <w:noProof/>
        </w:rPr>
        <w:drawing>
          <wp:inline distT="0" distB="0" distL="0" distR="0" wp14:anchorId="6EFC0D56" wp14:editId="56989699">
            <wp:extent cx="907460" cy="101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297" cy="1030372"/>
                    </a:xfrm>
                    <a:prstGeom prst="rect">
                      <a:avLst/>
                    </a:prstGeom>
                    <a:noFill/>
                    <a:ln>
                      <a:noFill/>
                    </a:ln>
                  </pic:spPr>
                </pic:pic>
              </a:graphicData>
            </a:graphic>
          </wp:inline>
        </w:drawing>
      </w:r>
    </w:p>
    <w:p w14:paraId="53019D02" w14:textId="4B0328DF" w:rsidR="008E6E69" w:rsidRPr="00FF4C21" w:rsidRDefault="00FF4C21" w:rsidP="00FF4C21">
      <w:pPr>
        <w:pBdr>
          <w:top w:val="single" w:sz="4" w:space="1" w:color="114343"/>
          <w:bottom w:val="single" w:sz="4" w:space="1" w:color="114343"/>
        </w:pBdr>
        <w:spacing w:line="320" w:lineRule="auto"/>
        <w:rPr>
          <w:rFonts w:ascii="Arial" w:eastAsia="Arial" w:hAnsi="Arial" w:cs="Arial"/>
          <w:b/>
        </w:rPr>
      </w:pPr>
      <w:r w:rsidRPr="00FF4C21">
        <w:rPr>
          <w:rFonts w:ascii="Arial" w:eastAsia="Arial" w:hAnsi="Arial" w:cs="Arial"/>
          <w:b/>
          <w:color w:val="114343"/>
        </w:rPr>
        <w:br/>
        <w:t>VOLUNTEER OPPORTUNITY:</w:t>
      </w:r>
      <w:r w:rsidRPr="00FF4C21">
        <w:rPr>
          <w:rFonts w:ascii="Arial" w:eastAsia="Arial" w:hAnsi="Arial" w:cs="Arial"/>
          <w:b/>
          <w:color w:val="0592BD"/>
        </w:rPr>
        <w:tab/>
      </w:r>
      <w:r w:rsidR="000E7957" w:rsidRPr="000E7957">
        <w:rPr>
          <w:rFonts w:ascii="Arial" w:hAnsi="Arial" w:cs="Arial"/>
          <w:b/>
          <w:color w:val="000000" w:themeColor="text1"/>
        </w:rPr>
        <w:t>Canoe Safari Support</w:t>
      </w:r>
      <w:r w:rsidR="009C2D80">
        <w:rPr>
          <w:rFonts w:ascii="Arial" w:hAnsi="Arial" w:cs="Arial"/>
          <w:b/>
          <w:color w:val="333333"/>
        </w:rPr>
        <w:tab/>
      </w:r>
      <w:r>
        <w:rPr>
          <w:rFonts w:ascii="Arial" w:hAnsi="Arial" w:cs="Arial"/>
          <w:b/>
          <w:color w:val="333333"/>
        </w:rPr>
        <w:br/>
      </w:r>
    </w:p>
    <w:p w14:paraId="0144C280" w14:textId="77777777" w:rsidR="00BA5F9D" w:rsidRDefault="00BA5F9D" w:rsidP="00CC4348">
      <w:pPr>
        <w:spacing w:line="320" w:lineRule="exact"/>
        <w:rPr>
          <w:rFonts w:cstheme="minorHAnsi"/>
          <w:b/>
          <w:color w:val="114343" w:themeColor="text2"/>
          <w:sz w:val="24"/>
          <w:szCs w:val="24"/>
        </w:rPr>
      </w:pPr>
    </w:p>
    <w:p w14:paraId="7FF12B5E" w14:textId="4EA0936E" w:rsidR="00F37A4A" w:rsidRPr="00FF4C21" w:rsidRDefault="00F37A4A" w:rsidP="00CC4348">
      <w:pPr>
        <w:spacing w:line="320" w:lineRule="exact"/>
        <w:rPr>
          <w:rFonts w:cstheme="minorHAnsi"/>
          <w:b/>
          <w:color w:val="114343" w:themeColor="text2"/>
          <w:sz w:val="24"/>
          <w:szCs w:val="24"/>
        </w:rPr>
      </w:pPr>
      <w:r w:rsidRPr="00FF4C21">
        <w:rPr>
          <w:rFonts w:cstheme="minorHAnsi"/>
          <w:b/>
          <w:color w:val="114343" w:themeColor="text2"/>
          <w:sz w:val="24"/>
          <w:szCs w:val="24"/>
        </w:rPr>
        <w:t>Why do we need you?</w:t>
      </w:r>
    </w:p>
    <w:p w14:paraId="7533BC69" w14:textId="53A61F68" w:rsidR="00FF4C21" w:rsidRPr="00FF4C21" w:rsidRDefault="00FF4C21" w:rsidP="00CC4348">
      <w:pPr>
        <w:spacing w:line="320" w:lineRule="exact"/>
        <w:rPr>
          <w:rFonts w:eastAsia="Arial" w:cstheme="minorHAnsi"/>
          <w:color w:val="222222"/>
          <w:sz w:val="24"/>
          <w:szCs w:val="24"/>
        </w:rPr>
      </w:pPr>
      <w:r w:rsidRPr="00FF4C21">
        <w:rPr>
          <w:rFonts w:eastAsia="Arial" w:cstheme="minorHAnsi"/>
          <w:color w:val="222222"/>
          <w:sz w:val="24"/>
          <w:szCs w:val="24"/>
          <w:highlight w:val="white"/>
        </w:rPr>
        <w:t>We’re WWT, the charity for wetlands and wildlife. We’re on a mission to restore wetlands because they are a wondrous solution to our world's problems. Together we will unlock their power – and help nature burst back to life. Because when wetlands flourish, all life will flourish</w:t>
      </w:r>
      <w:r w:rsidRPr="00FF4C21">
        <w:rPr>
          <w:rFonts w:eastAsia="Arial" w:cstheme="minorHAnsi"/>
          <w:color w:val="222222"/>
          <w:sz w:val="24"/>
          <w:szCs w:val="24"/>
        </w:rPr>
        <w:t>!</w:t>
      </w:r>
    </w:p>
    <w:p w14:paraId="1E1732F5" w14:textId="03F6F8CD" w:rsidR="00FF4C21" w:rsidRPr="00FF4C21" w:rsidRDefault="00FF4C21" w:rsidP="00FF4C21">
      <w:pPr>
        <w:jc w:val="center"/>
        <w:rPr>
          <w:rFonts w:eastAsia="Arial" w:cstheme="minorHAnsi"/>
          <w:i/>
          <w:iCs/>
          <w:color w:val="222222"/>
          <w:sz w:val="24"/>
          <w:szCs w:val="24"/>
          <w:highlight w:val="white"/>
        </w:rPr>
      </w:pPr>
      <w:r w:rsidRPr="00FF4C21">
        <w:rPr>
          <w:rFonts w:eastAsia="Arial" w:cstheme="minorHAnsi"/>
          <w:i/>
          <w:iCs/>
          <w:color w:val="222222"/>
          <w:sz w:val="24"/>
          <w:szCs w:val="24"/>
          <w:highlight w:val="white"/>
        </w:rPr>
        <w:t>We lead the way, bring life and inspire connection!</w:t>
      </w:r>
    </w:p>
    <w:p w14:paraId="6219A697" w14:textId="270FCC3F" w:rsidR="000E7957" w:rsidRPr="00FF4C21" w:rsidRDefault="00354F86" w:rsidP="00354F86">
      <w:pPr>
        <w:rPr>
          <w:rFonts w:cstheme="minorHAnsi"/>
          <w:sz w:val="24"/>
          <w:szCs w:val="24"/>
        </w:rPr>
      </w:pPr>
      <w:r w:rsidRPr="00FF4C21">
        <w:rPr>
          <w:rFonts w:cstheme="minorHAnsi"/>
          <w:sz w:val="24"/>
          <w:szCs w:val="24"/>
        </w:rPr>
        <w:t xml:space="preserve">At WWT we </w:t>
      </w:r>
      <w:r w:rsidR="009C2D80" w:rsidRPr="00FF4C21">
        <w:rPr>
          <w:rFonts w:cstheme="minorHAnsi"/>
          <w:sz w:val="24"/>
          <w:szCs w:val="24"/>
        </w:rPr>
        <w:t xml:space="preserve">believe that the best way for people to understand and connect to wetlands is to experience them, so we bring awe-inspiring nature up close and let it do the talking. </w:t>
      </w:r>
      <w:r w:rsidR="001C6C9D" w:rsidRPr="00FF4C21">
        <w:rPr>
          <w:rFonts w:cstheme="minorHAnsi"/>
          <w:sz w:val="24"/>
          <w:szCs w:val="24"/>
        </w:rPr>
        <w:t xml:space="preserve">At Slimbridge Wetland Centre visitors can explore unique wetland habitats and the amazing array of birds, mammals and amphibians that inhabit them. </w:t>
      </w:r>
      <w:r w:rsidR="0027723A" w:rsidRPr="00FF4C21">
        <w:rPr>
          <w:rFonts w:cstheme="minorHAnsi"/>
          <w:sz w:val="24"/>
          <w:szCs w:val="24"/>
        </w:rPr>
        <w:t xml:space="preserve">Our volunteers help to welcome and inspire </w:t>
      </w:r>
      <w:r w:rsidR="00FF4C21" w:rsidRPr="00FF4C21">
        <w:rPr>
          <w:rFonts w:cstheme="minorHAnsi"/>
          <w:sz w:val="24"/>
          <w:szCs w:val="24"/>
        </w:rPr>
        <w:t>visitors and</w:t>
      </w:r>
      <w:r w:rsidR="0027723A" w:rsidRPr="00FF4C21">
        <w:rPr>
          <w:rFonts w:cstheme="minorHAnsi"/>
          <w:sz w:val="24"/>
          <w:szCs w:val="24"/>
        </w:rPr>
        <w:t xml:space="preserve"> look after our unique habitats and heritage.</w:t>
      </w:r>
      <w:r w:rsidR="001E2595" w:rsidRPr="00FF4C21">
        <w:rPr>
          <w:rFonts w:cstheme="minorHAnsi"/>
          <w:sz w:val="24"/>
          <w:szCs w:val="24"/>
        </w:rPr>
        <w:t xml:space="preserve"> </w:t>
      </w:r>
    </w:p>
    <w:p w14:paraId="0D18C8FF" w14:textId="77777777" w:rsidR="000E7957" w:rsidRPr="00FF4C21" w:rsidRDefault="000E7957" w:rsidP="000E7957">
      <w:pPr>
        <w:rPr>
          <w:rFonts w:eastAsiaTheme="minorHAnsi" w:cstheme="minorHAnsi"/>
          <w:sz w:val="24"/>
          <w:szCs w:val="24"/>
          <w:lang w:eastAsia="en-US"/>
        </w:rPr>
      </w:pPr>
      <w:r w:rsidRPr="00FF4C21">
        <w:rPr>
          <w:rFonts w:eastAsiaTheme="minorHAnsi" w:cstheme="minorHAnsi"/>
          <w:sz w:val="24"/>
          <w:szCs w:val="24"/>
          <w:lang w:eastAsia="en-US"/>
        </w:rPr>
        <w:t>On the canoe safari, visitors can take to the water to see the wetlands and wildlife from a new perspective.</w:t>
      </w:r>
    </w:p>
    <w:p w14:paraId="5A5D3231" w14:textId="0A13B2E5" w:rsidR="00554BDF" w:rsidRPr="00FF4C21" w:rsidRDefault="00FF4C21" w:rsidP="00354F86">
      <w:pPr>
        <w:rPr>
          <w:rFonts w:eastAsia="Arial" w:cstheme="minorHAnsi"/>
          <w:sz w:val="24"/>
          <w:szCs w:val="24"/>
        </w:rPr>
      </w:pPr>
      <w:r w:rsidRPr="00FF4C21">
        <w:rPr>
          <w:rFonts w:eastAsia="Arial" w:cstheme="minorHAnsi"/>
          <w:sz w:val="24"/>
          <w:szCs w:val="24"/>
        </w:rPr>
        <w:t xml:space="preserve">Looking for valuable work experience to gain relevant skills or wanting to spend more time outdoors? Or both? </w:t>
      </w:r>
      <w:r w:rsidR="000E7957" w:rsidRPr="00FF4C21">
        <w:rPr>
          <w:rFonts w:eastAsiaTheme="minorHAnsi" w:cstheme="minorHAnsi"/>
          <w:sz w:val="24"/>
          <w:szCs w:val="24"/>
          <w:lang w:eastAsia="en-US"/>
        </w:rPr>
        <w:t>You will assist with greeting our visitors with a warm welcome to canoe safari and assisting with the day-to-day operations you will be helping visitors enjoy a</w:t>
      </w:r>
      <w:r w:rsidRPr="00FF4C21">
        <w:rPr>
          <w:rFonts w:eastAsiaTheme="minorHAnsi" w:cstheme="minorHAnsi"/>
          <w:sz w:val="24"/>
          <w:szCs w:val="24"/>
          <w:lang w:eastAsia="en-US"/>
        </w:rPr>
        <w:t xml:space="preserve"> </w:t>
      </w:r>
      <w:r w:rsidR="000E7957" w:rsidRPr="00FF4C21">
        <w:rPr>
          <w:rFonts w:eastAsiaTheme="minorHAnsi" w:cstheme="minorHAnsi"/>
          <w:sz w:val="24"/>
          <w:szCs w:val="24"/>
          <w:lang w:eastAsia="en-US"/>
        </w:rPr>
        <w:t>memorable experience every time they visit.</w:t>
      </w:r>
    </w:p>
    <w:p w14:paraId="06CC57A9" w14:textId="68F5BCCF" w:rsidR="00FF4C21" w:rsidRPr="00FF4C21" w:rsidRDefault="00FF4C21" w:rsidP="00FF4C21">
      <w:pPr>
        <w:jc w:val="center"/>
        <w:rPr>
          <w:rFonts w:eastAsia="Arial" w:cstheme="minorHAnsi"/>
          <w:i/>
          <w:iCs/>
          <w:sz w:val="24"/>
          <w:szCs w:val="24"/>
        </w:rPr>
      </w:pPr>
      <w:r w:rsidRPr="00FF4C21">
        <w:rPr>
          <w:rFonts w:eastAsia="Arial" w:cstheme="minorHAnsi"/>
          <w:i/>
          <w:iCs/>
          <w:sz w:val="24"/>
          <w:szCs w:val="24"/>
        </w:rPr>
        <w:t>Our main values enrich our community….</w:t>
      </w:r>
    </w:p>
    <w:p w14:paraId="684B99A0" w14:textId="1E3944D4" w:rsidR="00FF4C21" w:rsidRPr="00FF4C21" w:rsidRDefault="00FF4C21" w:rsidP="00FF4C21">
      <w:pPr>
        <w:rPr>
          <w:rFonts w:eastAsia="Arial" w:cstheme="minorHAnsi"/>
          <w:sz w:val="24"/>
          <w:szCs w:val="24"/>
        </w:rPr>
      </w:pPr>
      <w:r w:rsidRPr="00FF4C21">
        <w:rPr>
          <w:rFonts w:eastAsia="Arial" w:cstheme="minorHAnsi"/>
          <w:sz w:val="24"/>
          <w:szCs w:val="24"/>
        </w:rPr>
        <w:t xml:space="preserve">By </w:t>
      </w:r>
      <w:r w:rsidRPr="00FF4C21">
        <w:rPr>
          <w:rFonts w:eastAsia="Arial" w:cstheme="minorHAnsi"/>
          <w:b/>
          <w:bCs/>
          <w:sz w:val="24"/>
          <w:szCs w:val="24"/>
        </w:rPr>
        <w:t>restoring</w:t>
      </w:r>
      <w:r w:rsidRPr="00FF4C21">
        <w:rPr>
          <w:rFonts w:eastAsia="Arial" w:cstheme="minorHAnsi"/>
          <w:sz w:val="24"/>
          <w:szCs w:val="24"/>
        </w:rPr>
        <w:t xml:space="preserve"> our wonderful wetlands, we gain deeper connections </w:t>
      </w:r>
    </w:p>
    <w:p w14:paraId="375187E9" w14:textId="3875F9B0" w:rsidR="00FF4C21" w:rsidRPr="00FF4C21" w:rsidRDefault="00FF4C21" w:rsidP="00FF4C21">
      <w:pPr>
        <w:rPr>
          <w:rFonts w:eastAsia="Arial" w:cstheme="minorHAnsi"/>
          <w:sz w:val="24"/>
          <w:szCs w:val="24"/>
        </w:rPr>
      </w:pPr>
      <w:r w:rsidRPr="00FF4C21">
        <w:rPr>
          <w:rFonts w:eastAsia="Arial" w:cstheme="minorHAnsi"/>
          <w:sz w:val="24"/>
          <w:szCs w:val="24"/>
        </w:rPr>
        <w:t xml:space="preserve">By </w:t>
      </w:r>
      <w:r w:rsidRPr="00FF4C21">
        <w:rPr>
          <w:rFonts w:eastAsia="Arial" w:cstheme="minorHAnsi"/>
          <w:b/>
          <w:bCs/>
          <w:sz w:val="24"/>
          <w:szCs w:val="24"/>
        </w:rPr>
        <w:t>inspiring</w:t>
      </w:r>
      <w:r w:rsidRPr="00FF4C21">
        <w:rPr>
          <w:rFonts w:eastAsia="Arial" w:cstheme="minorHAnsi"/>
          <w:sz w:val="24"/>
          <w:szCs w:val="24"/>
        </w:rPr>
        <w:t xml:space="preserve"> future volunteers, we will inspire others to value, act and benefit from wetlands </w:t>
      </w:r>
    </w:p>
    <w:p w14:paraId="7F3DF426" w14:textId="161235C9" w:rsidR="00FF4C21" w:rsidRPr="00FF4C21" w:rsidRDefault="00FF4C21" w:rsidP="00354F86">
      <w:pPr>
        <w:rPr>
          <w:rFonts w:eastAsia="Arial" w:cstheme="minorHAnsi"/>
          <w:sz w:val="24"/>
          <w:szCs w:val="24"/>
        </w:rPr>
      </w:pPr>
      <w:r w:rsidRPr="00FF4C21">
        <w:rPr>
          <w:rFonts w:eastAsia="Arial" w:cstheme="minorHAnsi"/>
          <w:sz w:val="24"/>
          <w:szCs w:val="24"/>
        </w:rPr>
        <w:t xml:space="preserve">To </w:t>
      </w:r>
      <w:r w:rsidRPr="00FF4C21">
        <w:rPr>
          <w:rFonts w:eastAsia="Arial" w:cstheme="minorHAnsi"/>
          <w:b/>
          <w:bCs/>
          <w:sz w:val="24"/>
          <w:szCs w:val="24"/>
        </w:rPr>
        <w:t>Thrive</w:t>
      </w:r>
      <w:r w:rsidRPr="00FF4C21">
        <w:rPr>
          <w:rFonts w:eastAsia="Arial" w:cstheme="minorHAnsi"/>
          <w:sz w:val="24"/>
          <w:szCs w:val="24"/>
        </w:rPr>
        <w:t xml:space="preserve">! We believe our volunteers will thrive in making WWT a more sustainable and inclusive organisation. </w:t>
      </w:r>
    </w:p>
    <w:p w14:paraId="445B77E3" w14:textId="634D3C33" w:rsidR="00D206BC" w:rsidRPr="00FF4C21" w:rsidRDefault="00D206BC" w:rsidP="00354F86">
      <w:pPr>
        <w:rPr>
          <w:rFonts w:cstheme="minorHAnsi"/>
          <w:color w:val="0592BD"/>
          <w:sz w:val="24"/>
          <w:szCs w:val="24"/>
        </w:rPr>
      </w:pPr>
      <w:r w:rsidRPr="00FF4C21">
        <w:rPr>
          <w:rFonts w:cstheme="minorHAnsi"/>
          <w:color w:val="114343" w:themeColor="text2"/>
          <w:sz w:val="24"/>
          <w:szCs w:val="24"/>
        </w:rPr>
        <w:t>____________________________________________________________________________</w:t>
      </w:r>
    </w:p>
    <w:p w14:paraId="04132380" w14:textId="77777777" w:rsidR="003F18E4" w:rsidRPr="00FF4C21" w:rsidRDefault="003F18E4" w:rsidP="009C2D80">
      <w:pPr>
        <w:spacing w:after="0" w:line="320" w:lineRule="exact"/>
        <w:rPr>
          <w:rFonts w:cstheme="minorHAnsi"/>
          <w:color w:val="333333"/>
          <w:sz w:val="24"/>
          <w:szCs w:val="24"/>
        </w:rPr>
      </w:pPr>
      <w:r w:rsidRPr="00FF4C21">
        <w:rPr>
          <w:rFonts w:cstheme="minorHAnsi"/>
          <w:b/>
          <w:color w:val="114343" w:themeColor="text2"/>
          <w:sz w:val="24"/>
          <w:szCs w:val="24"/>
        </w:rPr>
        <w:t>Who will be responsible for your role?</w:t>
      </w:r>
      <w:r w:rsidRPr="00FF4C21">
        <w:rPr>
          <w:rFonts w:cstheme="minorHAnsi"/>
          <w:b/>
          <w:sz w:val="24"/>
          <w:szCs w:val="24"/>
        </w:rPr>
        <w:tab/>
      </w:r>
      <w:r w:rsidR="00554BDF" w:rsidRPr="00FF4C21">
        <w:rPr>
          <w:rFonts w:cstheme="minorHAnsi"/>
          <w:color w:val="000000" w:themeColor="text1"/>
          <w:sz w:val="24"/>
          <w:szCs w:val="24"/>
        </w:rPr>
        <w:t xml:space="preserve">Assistant Grounds Manager </w:t>
      </w:r>
    </w:p>
    <w:p w14:paraId="6D45856B" w14:textId="77777777" w:rsidR="009C2D80" w:rsidRPr="00FF4C21" w:rsidRDefault="009C2D80" w:rsidP="009C2D80">
      <w:pPr>
        <w:spacing w:after="0" w:line="320" w:lineRule="exact"/>
        <w:rPr>
          <w:rFonts w:cstheme="minorHAnsi"/>
          <w:color w:val="333333"/>
          <w:sz w:val="24"/>
          <w:szCs w:val="24"/>
        </w:rPr>
      </w:pPr>
    </w:p>
    <w:p w14:paraId="1F1C4240" w14:textId="77777777" w:rsidR="002B3CA1" w:rsidRPr="00FF4C21" w:rsidRDefault="003F18E4" w:rsidP="00354F86">
      <w:pPr>
        <w:spacing w:after="0" w:line="274" w:lineRule="auto"/>
        <w:ind w:left="4321" w:hanging="4321"/>
        <w:rPr>
          <w:rFonts w:cstheme="minorHAnsi"/>
          <w:sz w:val="24"/>
          <w:szCs w:val="24"/>
        </w:rPr>
      </w:pPr>
      <w:r w:rsidRPr="00FF4C21">
        <w:rPr>
          <w:rFonts w:cstheme="minorHAnsi"/>
          <w:b/>
          <w:color w:val="114343" w:themeColor="text2"/>
          <w:sz w:val="24"/>
          <w:szCs w:val="24"/>
        </w:rPr>
        <w:t>Where will you be based?</w:t>
      </w:r>
      <w:r w:rsidR="00C75191" w:rsidRPr="00FF4C21">
        <w:rPr>
          <w:rFonts w:cstheme="minorHAnsi"/>
          <w:sz w:val="24"/>
          <w:szCs w:val="24"/>
        </w:rPr>
        <w:tab/>
      </w:r>
      <w:r w:rsidR="009C2D80" w:rsidRPr="00FF4C21">
        <w:rPr>
          <w:rFonts w:cstheme="minorHAnsi"/>
          <w:sz w:val="24"/>
          <w:szCs w:val="24"/>
        </w:rPr>
        <w:t xml:space="preserve">WWT Slimbridge </w:t>
      </w:r>
      <w:r w:rsidR="001C6C9D" w:rsidRPr="00FF4C21">
        <w:rPr>
          <w:rFonts w:cstheme="minorHAnsi"/>
          <w:sz w:val="24"/>
          <w:szCs w:val="24"/>
        </w:rPr>
        <w:t>Wetland Centre</w:t>
      </w:r>
      <w:r w:rsidR="00554BDF" w:rsidRPr="00FF4C21">
        <w:rPr>
          <w:rFonts w:cstheme="minorHAnsi"/>
          <w:sz w:val="24"/>
          <w:szCs w:val="24"/>
        </w:rPr>
        <w:t xml:space="preserve"> / Canoe Safari</w:t>
      </w:r>
    </w:p>
    <w:p w14:paraId="1A2645C7" w14:textId="77777777" w:rsidR="009C2D80" w:rsidRPr="00FF4C21" w:rsidRDefault="009C2D80" w:rsidP="00354F86">
      <w:pPr>
        <w:spacing w:after="0" w:line="274" w:lineRule="auto"/>
        <w:ind w:left="4321" w:hanging="4321"/>
        <w:rPr>
          <w:rFonts w:cstheme="minorHAnsi"/>
          <w:sz w:val="24"/>
          <w:szCs w:val="24"/>
        </w:rPr>
      </w:pPr>
    </w:p>
    <w:p w14:paraId="494FA36E" w14:textId="77777777" w:rsidR="00554BDF" w:rsidRPr="00FF4C21" w:rsidRDefault="003F18E4" w:rsidP="00554BDF">
      <w:pPr>
        <w:spacing w:after="0" w:line="320" w:lineRule="exact"/>
        <w:ind w:left="4320" w:hanging="4320"/>
        <w:rPr>
          <w:rFonts w:eastAsiaTheme="minorHAnsi" w:cstheme="minorHAnsi"/>
          <w:sz w:val="24"/>
          <w:szCs w:val="24"/>
          <w:lang w:eastAsia="en-US"/>
        </w:rPr>
      </w:pPr>
      <w:r w:rsidRPr="00FF4C21">
        <w:rPr>
          <w:rFonts w:cstheme="minorHAnsi"/>
          <w:b/>
          <w:color w:val="114343" w:themeColor="text2"/>
          <w:sz w:val="24"/>
          <w:szCs w:val="24"/>
        </w:rPr>
        <w:t>How much time will it take?</w:t>
      </w:r>
      <w:r w:rsidRPr="00FF4C21">
        <w:rPr>
          <w:rFonts w:cstheme="minorHAnsi"/>
          <w:b/>
          <w:color w:val="0592BD"/>
          <w:sz w:val="24"/>
          <w:szCs w:val="24"/>
        </w:rPr>
        <w:tab/>
      </w:r>
      <w:r w:rsidR="001C6C9D" w:rsidRPr="00FF4C21">
        <w:rPr>
          <w:rFonts w:cstheme="minorHAnsi"/>
          <w:color w:val="FF0000"/>
          <w:sz w:val="24"/>
          <w:szCs w:val="24"/>
        </w:rPr>
        <w:t xml:space="preserve"> </w:t>
      </w:r>
      <w:r w:rsidR="00554BDF" w:rsidRPr="00FF4C21">
        <w:rPr>
          <w:rFonts w:eastAsiaTheme="minorHAnsi" w:cstheme="minorHAnsi"/>
          <w:sz w:val="24"/>
          <w:szCs w:val="24"/>
          <w:lang w:eastAsia="en-US"/>
        </w:rPr>
        <w:t xml:space="preserve">The canoe safari is open from Easter throughout the summer season until the end of September.  It is then </w:t>
      </w:r>
      <w:r w:rsidR="00554BDF" w:rsidRPr="00FF4C21">
        <w:rPr>
          <w:rFonts w:eastAsiaTheme="minorHAnsi" w:cstheme="minorHAnsi"/>
          <w:sz w:val="24"/>
          <w:szCs w:val="24"/>
          <w:lang w:eastAsia="en-US"/>
        </w:rPr>
        <w:lastRenderedPageBreak/>
        <w:t>open during weekends and holidays until the end of October.</w:t>
      </w:r>
    </w:p>
    <w:p w14:paraId="0F3D9F63" w14:textId="577443B6" w:rsidR="00554BDF" w:rsidRDefault="00554BDF" w:rsidP="00BA5F9D">
      <w:pPr>
        <w:pBdr>
          <w:bottom w:val="single" w:sz="4" w:space="1" w:color="114343" w:themeColor="text2"/>
        </w:pBdr>
        <w:spacing w:line="320" w:lineRule="exact"/>
        <w:ind w:left="4320" w:hanging="4320"/>
        <w:rPr>
          <w:rFonts w:eastAsiaTheme="minorHAnsi" w:cstheme="minorHAnsi"/>
          <w:sz w:val="24"/>
          <w:szCs w:val="24"/>
          <w:lang w:eastAsia="en-US"/>
        </w:rPr>
      </w:pPr>
      <w:r w:rsidRPr="00FF4C21">
        <w:rPr>
          <w:rFonts w:eastAsiaTheme="minorHAnsi" w:cstheme="minorHAnsi"/>
          <w:b/>
          <w:color w:val="0592BD"/>
          <w:sz w:val="24"/>
          <w:szCs w:val="24"/>
          <w:lang w:eastAsia="en-US"/>
        </w:rPr>
        <w:tab/>
      </w:r>
      <w:r w:rsidRPr="00FF4C21">
        <w:rPr>
          <w:rFonts w:eastAsiaTheme="minorHAnsi" w:cstheme="minorHAnsi"/>
          <w:sz w:val="24"/>
          <w:szCs w:val="24"/>
          <w:lang w:eastAsia="en-US"/>
        </w:rPr>
        <w:t xml:space="preserve">Part-time and full-time </w:t>
      </w:r>
      <w:r w:rsidR="00DF1015">
        <w:rPr>
          <w:rFonts w:eastAsiaTheme="minorHAnsi" w:cstheme="minorHAnsi"/>
          <w:sz w:val="24"/>
          <w:szCs w:val="24"/>
          <w:lang w:eastAsia="en-US"/>
        </w:rPr>
        <w:t xml:space="preserve">opportunities </w:t>
      </w:r>
      <w:r w:rsidRPr="00FF4C21">
        <w:rPr>
          <w:rFonts w:eastAsiaTheme="minorHAnsi" w:cstheme="minorHAnsi"/>
          <w:sz w:val="24"/>
          <w:szCs w:val="24"/>
          <w:lang w:eastAsia="en-US"/>
        </w:rPr>
        <w:t>are available.  The Canoe Trail is open from 11am – 4pm but we will mutually agree the hours you are able to contribute.</w:t>
      </w:r>
    </w:p>
    <w:p w14:paraId="5BF2BA1E" w14:textId="77777777" w:rsidR="00BA5F9D" w:rsidRPr="00FF4C21" w:rsidRDefault="00BA5F9D" w:rsidP="00BA5F9D">
      <w:pPr>
        <w:pBdr>
          <w:bottom w:val="single" w:sz="4" w:space="1" w:color="114343" w:themeColor="text2"/>
        </w:pBdr>
        <w:spacing w:line="320" w:lineRule="exact"/>
        <w:ind w:left="4320" w:hanging="4320"/>
        <w:rPr>
          <w:rFonts w:eastAsiaTheme="minorHAnsi" w:cstheme="minorHAnsi"/>
          <w:sz w:val="24"/>
          <w:szCs w:val="24"/>
          <w:lang w:eastAsia="en-US"/>
        </w:rPr>
      </w:pPr>
    </w:p>
    <w:p w14:paraId="204507B8" w14:textId="77777777" w:rsidR="00810253" w:rsidRPr="00FF4C21" w:rsidRDefault="003F18E4" w:rsidP="00C91D2A">
      <w:pPr>
        <w:pStyle w:val="Subtitle1"/>
        <w:spacing w:before="240" w:after="240"/>
        <w:rPr>
          <w:rFonts w:asciiTheme="minorHAnsi" w:hAnsiTheme="minorHAnsi" w:cstheme="minorHAnsi"/>
          <w:b/>
          <w:color w:val="114343" w:themeColor="text2"/>
        </w:rPr>
      </w:pPr>
      <w:r w:rsidRPr="00FF4C21">
        <w:rPr>
          <w:rFonts w:asciiTheme="minorHAnsi" w:hAnsiTheme="minorHAnsi" w:cstheme="minorHAnsi"/>
          <w:b/>
          <w:color w:val="114343" w:themeColor="text2"/>
        </w:rPr>
        <w:t>What will you be doing?</w:t>
      </w:r>
    </w:p>
    <w:p w14:paraId="1345D5E5" w14:textId="352F2ECB"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Greeting visitors, explaining how to engage in the activity and sharing seasonal highlights about the wildlife and wetland habitat of the canoe trail</w:t>
      </w:r>
    </w:p>
    <w:p w14:paraId="792B6092" w14:textId="77777777"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Supporting the canoe safari operator in the preparation, hiring and clearing away of canoes and associated equipment</w:t>
      </w:r>
    </w:p>
    <w:p w14:paraId="1024AB97" w14:textId="6E22E255"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Ensuring the canoes are safe to use and that all canoes and accessories are checked between each use, cleaned if necessary and kept in good working order</w:t>
      </w:r>
    </w:p>
    <w:p w14:paraId="69D77EB8" w14:textId="4B51C6BF"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Assisting with providing instruction and advice to visitors on using the canoe safely and to ensure buoyancy aids are provided and fitted correctly. Ensuring health safety instructions and standards are strictly adhered to</w:t>
      </w:r>
    </w:p>
    <w:p w14:paraId="0B2541E6" w14:textId="1B426E92"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Reporting any damage or repairs to the canoe safari operator and to assist with keeping accurate records of all canoe hire and maintenance</w:t>
      </w:r>
    </w:p>
    <w:p w14:paraId="2F5DBAFF" w14:textId="7E632231"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Ensuring visitors read and sign the conditions of the canoe hire agreement</w:t>
      </w:r>
      <w:r w:rsidR="00BA5F9D">
        <w:rPr>
          <w:rFonts w:cstheme="minorHAnsi"/>
          <w:color w:val="333333"/>
          <w:sz w:val="24"/>
          <w:szCs w:val="24"/>
        </w:rPr>
        <w:t>.</w:t>
      </w:r>
    </w:p>
    <w:p w14:paraId="39DB8315" w14:textId="5E98A111" w:rsidR="000D4E0C" w:rsidRPr="00FF4C21" w:rsidRDefault="000D4E0C" w:rsidP="000D4E0C">
      <w:pPr>
        <w:numPr>
          <w:ilvl w:val="0"/>
          <w:numId w:val="26"/>
        </w:numPr>
        <w:spacing w:after="60" w:line="320" w:lineRule="exact"/>
        <w:rPr>
          <w:rFonts w:cstheme="minorHAnsi"/>
          <w:color w:val="333333"/>
          <w:sz w:val="24"/>
          <w:szCs w:val="24"/>
        </w:rPr>
      </w:pPr>
      <w:r w:rsidRPr="00FF4C21">
        <w:rPr>
          <w:rFonts w:cstheme="minorHAnsi"/>
          <w:color w:val="333333"/>
          <w:sz w:val="24"/>
          <w:szCs w:val="24"/>
        </w:rPr>
        <w:t>Assisting with taking payment for the hire of the canoes and buoyancy aids. Ensuring accurate financial records are kept for all hires</w:t>
      </w:r>
    </w:p>
    <w:p w14:paraId="35408A2E" w14:textId="2067F4B3" w:rsidR="000D4E0C" w:rsidRPr="00FF4C21" w:rsidRDefault="000D4E0C" w:rsidP="000D4E0C">
      <w:pPr>
        <w:numPr>
          <w:ilvl w:val="0"/>
          <w:numId w:val="26"/>
        </w:numPr>
        <w:spacing w:after="120" w:line="320" w:lineRule="exact"/>
        <w:rPr>
          <w:rFonts w:cstheme="minorHAnsi"/>
          <w:color w:val="333333"/>
          <w:sz w:val="24"/>
          <w:szCs w:val="24"/>
        </w:rPr>
      </w:pPr>
      <w:r w:rsidRPr="00FF4C21">
        <w:rPr>
          <w:rFonts w:cstheme="minorHAnsi"/>
          <w:color w:val="333333"/>
          <w:sz w:val="24"/>
          <w:szCs w:val="24"/>
        </w:rPr>
        <w:t xml:space="preserve">Supporting with the maintenance of the canoe trail habitat and the grounds around the canoe safari through regular cleaning, </w:t>
      </w:r>
      <w:r w:rsidR="00BA5F9D" w:rsidRPr="00FF4C21">
        <w:rPr>
          <w:rFonts w:cstheme="minorHAnsi"/>
          <w:color w:val="333333"/>
          <w:sz w:val="24"/>
          <w:szCs w:val="24"/>
        </w:rPr>
        <w:t>horticulture,</w:t>
      </w:r>
      <w:r w:rsidRPr="00FF4C21">
        <w:rPr>
          <w:rFonts w:cstheme="minorHAnsi"/>
          <w:color w:val="333333"/>
          <w:sz w:val="24"/>
          <w:szCs w:val="24"/>
        </w:rPr>
        <w:t xml:space="preserve"> and clearance work</w:t>
      </w:r>
    </w:p>
    <w:p w14:paraId="0801E07B" w14:textId="4F23439A" w:rsidR="001F5C16" w:rsidRPr="00FF4C21" w:rsidRDefault="000D4E0C" w:rsidP="000D4E0C">
      <w:pPr>
        <w:numPr>
          <w:ilvl w:val="0"/>
          <w:numId w:val="26"/>
        </w:numPr>
        <w:spacing w:after="120" w:line="320" w:lineRule="exact"/>
        <w:rPr>
          <w:rFonts w:cstheme="minorHAnsi"/>
          <w:color w:val="333333"/>
          <w:sz w:val="24"/>
          <w:szCs w:val="24"/>
        </w:rPr>
      </w:pPr>
      <w:r w:rsidRPr="00FF4C21">
        <w:rPr>
          <w:rFonts w:cstheme="minorHAnsi"/>
          <w:color w:val="333333"/>
          <w:sz w:val="24"/>
          <w:szCs w:val="24"/>
        </w:rPr>
        <w:t xml:space="preserve">Assisting the Grounds team with the smooth running of events and group bookings </w:t>
      </w:r>
    </w:p>
    <w:p w14:paraId="4B0D7306" w14:textId="77777777" w:rsidR="00F73564" w:rsidRPr="00FF4C21" w:rsidRDefault="002B3CA1" w:rsidP="002D7BD6">
      <w:pPr>
        <w:spacing w:after="120"/>
        <w:ind w:left="1080"/>
        <w:rPr>
          <w:rFonts w:cstheme="minorHAnsi"/>
          <w:b/>
          <w:color w:val="0592BD"/>
          <w:sz w:val="24"/>
          <w:szCs w:val="24"/>
        </w:rPr>
      </w:pPr>
      <w:r w:rsidRPr="00FF4C21">
        <w:rPr>
          <w:rFonts w:cstheme="minorHAnsi"/>
          <w:sz w:val="24"/>
          <w:szCs w:val="24"/>
        </w:rPr>
        <w:tab/>
      </w:r>
    </w:p>
    <w:p w14:paraId="5E028AB0" w14:textId="15702134" w:rsidR="00BD3801" w:rsidRPr="00FF4C21" w:rsidRDefault="000F159F" w:rsidP="00F73564">
      <w:pPr>
        <w:spacing w:after="240"/>
        <w:rPr>
          <w:rFonts w:cstheme="minorHAnsi"/>
          <w:b/>
          <w:color w:val="114343" w:themeColor="text2"/>
          <w:sz w:val="24"/>
          <w:szCs w:val="24"/>
        </w:rPr>
      </w:pPr>
      <w:r w:rsidRPr="00FF4C21">
        <w:rPr>
          <w:rFonts w:cstheme="minorHAnsi"/>
          <w:b/>
          <w:color w:val="114343" w:themeColor="text2"/>
          <w:sz w:val="24"/>
          <w:szCs w:val="24"/>
        </w:rPr>
        <w:t>Who are we looking for?</w:t>
      </w:r>
    </w:p>
    <w:p w14:paraId="228F7627" w14:textId="77777777" w:rsidR="000D4E0C" w:rsidRPr="00FF4C21" w:rsidRDefault="000D4E0C" w:rsidP="000D4E0C">
      <w:pPr>
        <w:spacing w:after="60" w:line="320" w:lineRule="exact"/>
        <w:rPr>
          <w:rFonts w:cstheme="minorHAnsi"/>
          <w:sz w:val="24"/>
          <w:szCs w:val="24"/>
        </w:rPr>
      </w:pPr>
      <w:r w:rsidRPr="00FF4C21">
        <w:rPr>
          <w:rFonts w:cstheme="minorHAnsi"/>
          <w:sz w:val="24"/>
          <w:szCs w:val="24"/>
        </w:rPr>
        <w:t>Please note that due to the levels of responsibility and insurance arrangements volunteers in this role must be over 18 years of age.</w:t>
      </w:r>
    </w:p>
    <w:p w14:paraId="74B48570" w14:textId="193BCF4B" w:rsidR="000D4E0C" w:rsidRPr="00FF4C21" w:rsidRDefault="00BA5F9D" w:rsidP="000D4E0C">
      <w:pPr>
        <w:spacing w:after="60" w:line="320" w:lineRule="exact"/>
        <w:rPr>
          <w:rFonts w:cstheme="minorHAnsi"/>
          <w:sz w:val="24"/>
          <w:szCs w:val="24"/>
        </w:rPr>
      </w:pPr>
      <w:r>
        <w:rPr>
          <w:rFonts w:cstheme="minorHAnsi"/>
          <w:sz w:val="24"/>
          <w:szCs w:val="24"/>
        </w:rPr>
        <w:t>This role will suit you if you have</w:t>
      </w:r>
      <w:r w:rsidR="000D4E0C" w:rsidRPr="00FF4C21">
        <w:rPr>
          <w:rFonts w:cstheme="minorHAnsi"/>
          <w:sz w:val="24"/>
          <w:szCs w:val="24"/>
        </w:rPr>
        <w:t>:</w:t>
      </w:r>
    </w:p>
    <w:p w14:paraId="4C7020A2" w14:textId="77777777"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Experience of successful face-to-face contact with the public</w:t>
      </w:r>
    </w:p>
    <w:p w14:paraId="04A0C5F1" w14:textId="77777777"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 xml:space="preserve">Excellent verbal communication skills and a commitment to excellent customer service </w:t>
      </w:r>
    </w:p>
    <w:p w14:paraId="26D64EEC" w14:textId="77777777"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An interest in and enthusiasm for the work of WWT</w:t>
      </w:r>
    </w:p>
    <w:p w14:paraId="069E7932" w14:textId="77777777"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An understanding of the safe operation of canoes</w:t>
      </w:r>
    </w:p>
    <w:p w14:paraId="089C3541" w14:textId="12C15ECD"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 xml:space="preserve">An ability to use initiative, take responsibility and seek help from </w:t>
      </w:r>
      <w:r w:rsidR="00BA5F9D" w:rsidRPr="00FF4C21">
        <w:rPr>
          <w:rFonts w:cstheme="minorHAnsi"/>
          <w:color w:val="333333"/>
          <w:sz w:val="24"/>
          <w:szCs w:val="24"/>
        </w:rPr>
        <w:t>staff,</w:t>
      </w:r>
      <w:r w:rsidRPr="00FF4C21">
        <w:rPr>
          <w:rFonts w:cstheme="minorHAnsi"/>
          <w:color w:val="333333"/>
          <w:sz w:val="24"/>
          <w:szCs w:val="24"/>
        </w:rPr>
        <w:t xml:space="preserve"> when necessary, when responding to the visitors and their enquiries</w:t>
      </w:r>
    </w:p>
    <w:p w14:paraId="6BB3BA07" w14:textId="16E55D37" w:rsidR="000D4E0C" w:rsidRPr="00FF4C21" w:rsidRDefault="000D4E0C" w:rsidP="000D4E0C">
      <w:pPr>
        <w:numPr>
          <w:ilvl w:val="0"/>
          <w:numId w:val="27"/>
        </w:numPr>
        <w:spacing w:after="60" w:line="320" w:lineRule="exact"/>
        <w:rPr>
          <w:rFonts w:cstheme="minorHAnsi"/>
          <w:color w:val="333333"/>
          <w:sz w:val="24"/>
          <w:szCs w:val="24"/>
        </w:rPr>
      </w:pPr>
      <w:r w:rsidRPr="00FF4C21">
        <w:rPr>
          <w:rFonts w:cstheme="minorHAnsi"/>
          <w:color w:val="333333"/>
          <w:sz w:val="24"/>
          <w:szCs w:val="24"/>
        </w:rPr>
        <w:t xml:space="preserve">An interest in hands-on conservation and a desire to develop practical </w:t>
      </w:r>
      <w:r w:rsidR="00BA5F9D" w:rsidRPr="00FF4C21">
        <w:rPr>
          <w:rFonts w:cstheme="minorHAnsi"/>
          <w:color w:val="333333"/>
          <w:sz w:val="24"/>
          <w:szCs w:val="24"/>
        </w:rPr>
        <w:t>experience</w:t>
      </w:r>
    </w:p>
    <w:p w14:paraId="68F4A051" w14:textId="77777777" w:rsidR="000E25AA" w:rsidRPr="00FF4C21" w:rsidRDefault="000E25AA" w:rsidP="00FF4C21">
      <w:pPr>
        <w:spacing w:after="120"/>
        <w:ind w:left="786"/>
        <w:rPr>
          <w:rFonts w:cstheme="minorHAnsi"/>
          <w:sz w:val="24"/>
          <w:szCs w:val="24"/>
        </w:rPr>
      </w:pPr>
    </w:p>
    <w:p w14:paraId="30CFDA93" w14:textId="77777777" w:rsidR="00BA5F9D" w:rsidRDefault="00BA5F9D" w:rsidP="000D4E0C">
      <w:pPr>
        <w:spacing w:before="360" w:after="120"/>
        <w:rPr>
          <w:rFonts w:cstheme="minorHAnsi"/>
          <w:b/>
          <w:color w:val="114343" w:themeColor="text2"/>
          <w:sz w:val="24"/>
          <w:szCs w:val="24"/>
        </w:rPr>
      </w:pPr>
    </w:p>
    <w:p w14:paraId="0BB73459" w14:textId="59F92666" w:rsidR="000D4E0C" w:rsidRPr="00FF4C21" w:rsidRDefault="00BA5F9D" w:rsidP="000D4E0C">
      <w:pPr>
        <w:spacing w:before="360" w:after="120"/>
        <w:rPr>
          <w:rFonts w:cstheme="minorHAnsi"/>
          <w:b/>
          <w:color w:val="114343" w:themeColor="text2"/>
          <w:sz w:val="24"/>
          <w:szCs w:val="24"/>
        </w:rPr>
      </w:pPr>
      <w:r>
        <w:rPr>
          <w:rFonts w:cstheme="minorHAnsi"/>
          <w:b/>
          <w:color w:val="114343" w:themeColor="text2"/>
          <w:sz w:val="24"/>
          <w:szCs w:val="24"/>
        </w:rPr>
        <w:lastRenderedPageBreak/>
        <w:t xml:space="preserve">Wetlands for the win! </w:t>
      </w:r>
      <w:r w:rsidR="000F159F" w:rsidRPr="00FF4C21">
        <w:rPr>
          <w:rFonts w:cstheme="minorHAnsi"/>
          <w:b/>
          <w:color w:val="114343" w:themeColor="text2"/>
          <w:sz w:val="24"/>
          <w:szCs w:val="24"/>
        </w:rPr>
        <w:t>How will you benefit?</w:t>
      </w:r>
    </w:p>
    <w:p w14:paraId="0E5FE38C" w14:textId="7835BA87" w:rsidR="00354F86" w:rsidRPr="00FF4C21" w:rsidRDefault="000E25AA" w:rsidP="00354F86">
      <w:pPr>
        <w:pStyle w:val="ListParagraph"/>
        <w:numPr>
          <w:ilvl w:val="0"/>
          <w:numId w:val="3"/>
        </w:numPr>
        <w:spacing w:after="120"/>
        <w:ind w:left="1134" w:hanging="283"/>
        <w:rPr>
          <w:rFonts w:cstheme="minorHAnsi"/>
          <w:sz w:val="24"/>
          <w:szCs w:val="24"/>
        </w:rPr>
      </w:pPr>
      <w:r w:rsidRPr="00FF4C21">
        <w:rPr>
          <w:rFonts w:cstheme="minorHAnsi"/>
          <w:sz w:val="24"/>
          <w:szCs w:val="24"/>
        </w:rPr>
        <w:t xml:space="preserve">Volunteer in an inspiring environment and get closer to </w:t>
      </w:r>
      <w:r w:rsidR="00BA5F9D" w:rsidRPr="00FF4C21">
        <w:rPr>
          <w:rFonts w:cstheme="minorHAnsi"/>
          <w:sz w:val="24"/>
          <w:szCs w:val="24"/>
        </w:rPr>
        <w:t>nature</w:t>
      </w:r>
    </w:p>
    <w:p w14:paraId="0FA92198" w14:textId="4041CC0C" w:rsidR="004E3D8E" w:rsidRPr="00FF4C21" w:rsidRDefault="000E25AA" w:rsidP="004E3D8E">
      <w:pPr>
        <w:pStyle w:val="ListParagraph"/>
        <w:numPr>
          <w:ilvl w:val="0"/>
          <w:numId w:val="3"/>
        </w:numPr>
        <w:spacing w:after="120"/>
        <w:ind w:left="1134" w:hanging="283"/>
        <w:rPr>
          <w:rFonts w:cstheme="minorHAnsi"/>
          <w:sz w:val="24"/>
          <w:szCs w:val="24"/>
        </w:rPr>
      </w:pPr>
      <w:r w:rsidRPr="00FF4C21">
        <w:rPr>
          <w:rFonts w:cstheme="minorHAnsi"/>
          <w:sz w:val="24"/>
          <w:szCs w:val="24"/>
        </w:rPr>
        <w:t xml:space="preserve">Great way to learn new </w:t>
      </w:r>
      <w:r w:rsidR="00BA5F9D" w:rsidRPr="00FF4C21">
        <w:rPr>
          <w:rFonts w:cstheme="minorHAnsi"/>
          <w:sz w:val="24"/>
          <w:szCs w:val="24"/>
        </w:rPr>
        <w:t>skills</w:t>
      </w:r>
    </w:p>
    <w:p w14:paraId="667A6C61" w14:textId="373DBDB4" w:rsidR="004E3D8E" w:rsidRPr="00FF4C21" w:rsidRDefault="004E3D8E" w:rsidP="004E3D8E">
      <w:pPr>
        <w:pStyle w:val="ListParagraph"/>
        <w:numPr>
          <w:ilvl w:val="0"/>
          <w:numId w:val="3"/>
        </w:numPr>
        <w:spacing w:after="120"/>
        <w:ind w:left="1134" w:hanging="283"/>
        <w:rPr>
          <w:rFonts w:cstheme="minorHAnsi"/>
          <w:sz w:val="24"/>
          <w:szCs w:val="24"/>
        </w:rPr>
      </w:pPr>
      <w:r w:rsidRPr="00FF4C21">
        <w:rPr>
          <w:rFonts w:cstheme="minorHAnsi"/>
          <w:sz w:val="24"/>
          <w:szCs w:val="24"/>
        </w:rPr>
        <w:t xml:space="preserve">Make a real contribution to the conservation work of </w:t>
      </w:r>
      <w:r w:rsidR="00BA5F9D" w:rsidRPr="00FF4C21">
        <w:rPr>
          <w:rFonts w:cstheme="minorHAnsi"/>
          <w:sz w:val="24"/>
          <w:szCs w:val="24"/>
        </w:rPr>
        <w:t>WWT</w:t>
      </w:r>
    </w:p>
    <w:p w14:paraId="019CACDE" w14:textId="77777777" w:rsidR="00E54141" w:rsidRPr="00FF4C21" w:rsidRDefault="00E54141" w:rsidP="00354F86">
      <w:pPr>
        <w:pStyle w:val="ListParagraph"/>
        <w:numPr>
          <w:ilvl w:val="0"/>
          <w:numId w:val="3"/>
        </w:numPr>
        <w:spacing w:after="120"/>
        <w:ind w:left="1134" w:hanging="283"/>
        <w:rPr>
          <w:rFonts w:cstheme="minorHAnsi"/>
          <w:sz w:val="24"/>
          <w:szCs w:val="24"/>
        </w:rPr>
      </w:pPr>
      <w:r w:rsidRPr="00FF4C21">
        <w:rPr>
          <w:rFonts w:cstheme="minorHAnsi"/>
          <w:sz w:val="24"/>
          <w:szCs w:val="24"/>
        </w:rPr>
        <w:t>Free entry to all WWT wetland centres throughout the UK on presentation of your WWT name badge</w:t>
      </w:r>
    </w:p>
    <w:p w14:paraId="72A07C24" w14:textId="77777777" w:rsidR="000E25AA" w:rsidRPr="00FF4C21" w:rsidRDefault="000E25AA" w:rsidP="00354F86">
      <w:pPr>
        <w:pStyle w:val="ListParagraph"/>
        <w:numPr>
          <w:ilvl w:val="0"/>
          <w:numId w:val="3"/>
        </w:numPr>
        <w:spacing w:after="120"/>
        <w:ind w:left="1134" w:hanging="283"/>
        <w:rPr>
          <w:rFonts w:cstheme="minorHAnsi"/>
          <w:sz w:val="24"/>
          <w:szCs w:val="24"/>
        </w:rPr>
      </w:pPr>
      <w:r w:rsidRPr="00FF4C21">
        <w:rPr>
          <w:rFonts w:cstheme="minorHAnsi"/>
          <w:sz w:val="24"/>
          <w:szCs w:val="24"/>
        </w:rPr>
        <w:t>Discount in WWT shops and cafes</w:t>
      </w:r>
    </w:p>
    <w:p w14:paraId="11C75377" w14:textId="56A377F5" w:rsidR="00780C05" w:rsidRPr="00FF4C21" w:rsidRDefault="00780C05" w:rsidP="00354F86">
      <w:pPr>
        <w:pStyle w:val="ListParagraph"/>
        <w:numPr>
          <w:ilvl w:val="0"/>
          <w:numId w:val="3"/>
        </w:numPr>
        <w:spacing w:after="120"/>
        <w:ind w:left="1134" w:hanging="283"/>
        <w:rPr>
          <w:rFonts w:cstheme="minorHAnsi"/>
          <w:sz w:val="24"/>
          <w:szCs w:val="24"/>
        </w:rPr>
      </w:pPr>
      <w:r w:rsidRPr="00FF4C21">
        <w:rPr>
          <w:rFonts w:cstheme="minorHAnsi"/>
          <w:sz w:val="24"/>
          <w:szCs w:val="24"/>
        </w:rPr>
        <w:t xml:space="preserve">WWT uniform </w:t>
      </w:r>
      <w:r w:rsidR="00BA5F9D" w:rsidRPr="00FF4C21">
        <w:rPr>
          <w:rFonts w:cstheme="minorHAnsi"/>
          <w:sz w:val="24"/>
          <w:szCs w:val="24"/>
        </w:rPr>
        <w:t>provided</w:t>
      </w:r>
    </w:p>
    <w:p w14:paraId="26D9A7EA" w14:textId="5840126E" w:rsidR="000E25AA" w:rsidRPr="00FF4C21" w:rsidRDefault="000E25AA" w:rsidP="000D4E0C">
      <w:pPr>
        <w:pStyle w:val="ListParagraph"/>
        <w:numPr>
          <w:ilvl w:val="0"/>
          <w:numId w:val="3"/>
        </w:numPr>
        <w:spacing w:after="120"/>
        <w:ind w:left="1134" w:hanging="283"/>
        <w:rPr>
          <w:rFonts w:cstheme="minorHAnsi"/>
          <w:color w:val="FF0000"/>
          <w:sz w:val="24"/>
          <w:szCs w:val="24"/>
        </w:rPr>
      </w:pPr>
      <w:r w:rsidRPr="00FF4C21">
        <w:rPr>
          <w:rFonts w:cstheme="minorHAnsi"/>
          <w:sz w:val="24"/>
          <w:szCs w:val="24"/>
        </w:rPr>
        <w:t xml:space="preserve">Induction and training </w:t>
      </w:r>
      <w:r w:rsidR="00BA5F9D" w:rsidRPr="00FF4C21">
        <w:rPr>
          <w:rFonts w:cstheme="minorHAnsi"/>
          <w:sz w:val="24"/>
          <w:szCs w:val="24"/>
        </w:rPr>
        <w:t>provided</w:t>
      </w:r>
    </w:p>
    <w:p w14:paraId="070B91E1" w14:textId="77777777" w:rsidR="000E25AA" w:rsidRPr="00FF4C21" w:rsidRDefault="000E25AA" w:rsidP="000D4E0C">
      <w:pPr>
        <w:pStyle w:val="ListParagraph"/>
        <w:spacing w:after="120"/>
        <w:ind w:left="1134"/>
        <w:rPr>
          <w:rFonts w:cstheme="minorHAnsi"/>
          <w:sz w:val="24"/>
          <w:szCs w:val="24"/>
        </w:rPr>
      </w:pPr>
    </w:p>
    <w:p w14:paraId="61E81E5B" w14:textId="77777777" w:rsidR="00354F86" w:rsidRPr="00FF4C21" w:rsidRDefault="00354F86" w:rsidP="00354F86">
      <w:pPr>
        <w:pStyle w:val="ListParagraph"/>
        <w:spacing w:after="120"/>
        <w:rPr>
          <w:rFonts w:cstheme="minorHAnsi"/>
          <w:sz w:val="24"/>
          <w:szCs w:val="24"/>
        </w:rPr>
      </w:pPr>
    </w:p>
    <w:p w14:paraId="20E17D0D" w14:textId="77777777" w:rsidR="00C003CE" w:rsidRPr="00FF4C21" w:rsidRDefault="00C003CE" w:rsidP="00354F86">
      <w:pPr>
        <w:spacing w:after="120"/>
        <w:rPr>
          <w:rFonts w:cstheme="minorHAnsi"/>
          <w:b/>
          <w:color w:val="114343" w:themeColor="text2"/>
          <w:sz w:val="24"/>
          <w:szCs w:val="24"/>
        </w:rPr>
      </w:pPr>
      <w:r w:rsidRPr="00FF4C21">
        <w:rPr>
          <w:rFonts w:cstheme="minorHAnsi"/>
          <w:b/>
          <w:color w:val="114343" w:themeColor="text2"/>
          <w:sz w:val="24"/>
          <w:szCs w:val="24"/>
        </w:rPr>
        <w:t>General notes:</w:t>
      </w:r>
    </w:p>
    <w:p w14:paraId="05871618" w14:textId="0FB19F58" w:rsidR="007B3C85" w:rsidRPr="00FF4C21" w:rsidRDefault="00780C05" w:rsidP="007B3C85">
      <w:pPr>
        <w:spacing w:after="120"/>
        <w:rPr>
          <w:rFonts w:cstheme="minorHAnsi"/>
          <w:sz w:val="24"/>
          <w:szCs w:val="24"/>
        </w:rPr>
      </w:pPr>
      <w:r w:rsidRPr="00FF4C21">
        <w:rPr>
          <w:rFonts w:cstheme="minorHAnsi"/>
          <w:sz w:val="24"/>
          <w:szCs w:val="24"/>
        </w:rPr>
        <w:t xml:space="preserve">Road: Slimbridge Wetland Centre is 2 miles off the A38. There is a large car park with ample car parking spaces and there is a bike rack available for staff volunteers. Rail: </w:t>
      </w:r>
      <w:r w:rsidR="007B3C85" w:rsidRPr="00FF4C21">
        <w:rPr>
          <w:rFonts w:cstheme="minorHAnsi"/>
          <w:sz w:val="24"/>
          <w:szCs w:val="24"/>
        </w:rPr>
        <w:t xml:space="preserve">Cam &amp; Dursley rail station is a </w:t>
      </w:r>
      <w:proofErr w:type="gramStart"/>
      <w:r w:rsidR="007B3C85" w:rsidRPr="00FF4C21">
        <w:rPr>
          <w:rFonts w:cstheme="minorHAnsi"/>
          <w:sz w:val="24"/>
          <w:szCs w:val="24"/>
        </w:rPr>
        <w:t>3.5 mile</w:t>
      </w:r>
      <w:proofErr w:type="gramEnd"/>
      <w:r w:rsidR="007B3C85" w:rsidRPr="00FF4C21">
        <w:rPr>
          <w:rFonts w:cstheme="minorHAnsi"/>
          <w:sz w:val="24"/>
          <w:szCs w:val="24"/>
        </w:rPr>
        <w:t xml:space="preserve"> cycle or taxi ride away. </w:t>
      </w:r>
      <w:r w:rsidRPr="00FF4C21">
        <w:rPr>
          <w:rFonts w:cstheme="minorHAnsi"/>
          <w:sz w:val="24"/>
          <w:szCs w:val="24"/>
        </w:rPr>
        <w:t xml:space="preserve">Bus: </w:t>
      </w:r>
      <w:proofErr w:type="gramStart"/>
      <w:r w:rsidR="007B3C85" w:rsidRPr="00FF4C21">
        <w:rPr>
          <w:rFonts w:cstheme="minorHAnsi"/>
          <w:sz w:val="24"/>
          <w:szCs w:val="24"/>
        </w:rPr>
        <w:t>Unfortunately</w:t>
      </w:r>
      <w:proofErr w:type="gramEnd"/>
      <w:r w:rsidR="007B3C85" w:rsidRPr="00FF4C21">
        <w:rPr>
          <w:rFonts w:cstheme="minorHAnsi"/>
          <w:sz w:val="24"/>
          <w:szCs w:val="24"/>
        </w:rPr>
        <w:t xml:space="preserve"> there is no bus service directly to Slimbridge: the nearest services stop is</w:t>
      </w:r>
      <w:r w:rsidRPr="00FF4C21">
        <w:rPr>
          <w:rFonts w:cstheme="minorHAnsi"/>
          <w:sz w:val="24"/>
          <w:szCs w:val="24"/>
        </w:rPr>
        <w:t xml:space="preserve"> at the A38, 2 miles walk from the Centre. </w:t>
      </w:r>
    </w:p>
    <w:p w14:paraId="2A675D4E" w14:textId="69E71A81" w:rsidR="00E54141" w:rsidRPr="00FF4C21" w:rsidRDefault="00E54141" w:rsidP="00552239">
      <w:pPr>
        <w:spacing w:line="320" w:lineRule="exact"/>
        <w:rPr>
          <w:rFonts w:cstheme="minorHAnsi"/>
          <w:sz w:val="24"/>
          <w:szCs w:val="24"/>
        </w:rPr>
      </w:pPr>
      <w:r w:rsidRPr="00FF4C21">
        <w:rPr>
          <w:rFonts w:cstheme="minorHAnsi"/>
          <w:sz w:val="24"/>
          <w:szCs w:val="24"/>
        </w:rPr>
        <w:t xml:space="preserve">We regret that we are not </w:t>
      </w:r>
      <w:r w:rsidR="00BA5F9D" w:rsidRPr="00FF4C21">
        <w:rPr>
          <w:rFonts w:cstheme="minorHAnsi"/>
          <w:sz w:val="24"/>
          <w:szCs w:val="24"/>
        </w:rPr>
        <w:t>able</w:t>
      </w:r>
      <w:r w:rsidRPr="00FF4C21">
        <w:rPr>
          <w:rFonts w:cstheme="minorHAnsi"/>
          <w:sz w:val="24"/>
          <w:szCs w:val="24"/>
        </w:rPr>
        <w:t xml:space="preserve"> to reimburse expenses incurred in travelling to and from the centre, but any pre-agreed expenses incurred in the course of your duties will be reimbursed.</w:t>
      </w:r>
    </w:p>
    <w:p w14:paraId="5A7330DB" w14:textId="208CDBC5" w:rsidR="00552239" w:rsidRPr="00FF4C21" w:rsidRDefault="00552239" w:rsidP="00552239">
      <w:pPr>
        <w:spacing w:line="320" w:lineRule="exact"/>
        <w:rPr>
          <w:rFonts w:cstheme="minorHAnsi"/>
          <w:sz w:val="24"/>
          <w:szCs w:val="24"/>
        </w:rPr>
      </w:pPr>
      <w:r w:rsidRPr="00FF4C21">
        <w:rPr>
          <w:rFonts w:cstheme="minorHAnsi"/>
          <w:sz w:val="24"/>
          <w:szCs w:val="24"/>
        </w:rPr>
        <w:t xml:space="preserve">This position is entirely voluntary and is therefore unpaid. Any offer of a volunteer placement is not intended to create a legally binding contract between </w:t>
      </w:r>
      <w:r w:rsidR="00BA5F9D" w:rsidRPr="00FF4C21">
        <w:rPr>
          <w:rFonts w:cstheme="minorHAnsi"/>
          <w:sz w:val="24"/>
          <w:szCs w:val="24"/>
        </w:rPr>
        <w:t>us,</w:t>
      </w:r>
      <w:r w:rsidRPr="00FF4C21">
        <w:rPr>
          <w:rFonts w:cstheme="minorHAnsi"/>
          <w:sz w:val="24"/>
          <w:szCs w:val="24"/>
        </w:rPr>
        <w:t xml:space="preserve"> and any agreement may be cancelled at any time at the discretion of either party. Neither of us intends any employment relationship to be created either now or at any time in the future. </w:t>
      </w:r>
    </w:p>
    <w:p w14:paraId="10263241" w14:textId="77777777" w:rsidR="009E5586" w:rsidRPr="00FF4C21" w:rsidRDefault="009E5586" w:rsidP="00552239">
      <w:pPr>
        <w:spacing w:line="320" w:lineRule="exact"/>
        <w:rPr>
          <w:rFonts w:cstheme="minorHAnsi"/>
          <w:b/>
          <w:color w:val="114343" w:themeColor="accent1"/>
          <w:sz w:val="24"/>
          <w:szCs w:val="24"/>
        </w:rPr>
      </w:pPr>
      <w:r w:rsidRPr="00FF4C21">
        <w:rPr>
          <w:rFonts w:cstheme="minorHAnsi"/>
          <w:b/>
          <w:color w:val="114343" w:themeColor="accent1"/>
          <w:sz w:val="24"/>
          <w:szCs w:val="24"/>
        </w:rPr>
        <w:t>How to Apply:</w:t>
      </w:r>
    </w:p>
    <w:p w14:paraId="371B4EA6" w14:textId="77777777" w:rsidR="00FF4C21" w:rsidRPr="00FF4C21" w:rsidRDefault="00E54141" w:rsidP="009E5586">
      <w:pPr>
        <w:spacing w:after="0" w:line="320" w:lineRule="exact"/>
        <w:rPr>
          <w:rFonts w:cstheme="minorHAnsi"/>
          <w:sz w:val="24"/>
          <w:szCs w:val="24"/>
        </w:rPr>
      </w:pPr>
      <w:r w:rsidRPr="00FF4C21">
        <w:rPr>
          <w:rFonts w:cstheme="minorHAnsi"/>
          <w:sz w:val="24"/>
          <w:szCs w:val="24"/>
        </w:rPr>
        <w:t xml:space="preserve">Full details of this role and an online application form can be found at </w:t>
      </w:r>
      <w:hyperlink r:id="rId10" w:history="1">
        <w:r w:rsidRPr="00FF4C21">
          <w:rPr>
            <w:rStyle w:val="Hyperlink"/>
            <w:rFonts w:cstheme="minorHAnsi"/>
            <w:color w:val="4D91FF" w:themeColor="accent4"/>
            <w:sz w:val="24"/>
            <w:szCs w:val="24"/>
          </w:rPr>
          <w:t>www.wwt.org.uk/volunteer</w:t>
        </w:r>
      </w:hyperlink>
      <w:r w:rsidRPr="00FF4C21">
        <w:rPr>
          <w:rFonts w:cstheme="minorHAnsi"/>
          <w:sz w:val="24"/>
          <w:szCs w:val="24"/>
        </w:rPr>
        <w:t xml:space="preserve"> .  </w:t>
      </w:r>
    </w:p>
    <w:p w14:paraId="2E94A232" w14:textId="77777777" w:rsidR="00FF4C21" w:rsidRPr="00FF4C21" w:rsidRDefault="00FF4C21" w:rsidP="009E5586">
      <w:pPr>
        <w:spacing w:after="0" w:line="320" w:lineRule="exact"/>
        <w:rPr>
          <w:rFonts w:cstheme="minorHAnsi"/>
          <w:sz w:val="24"/>
          <w:szCs w:val="24"/>
        </w:rPr>
      </w:pPr>
    </w:p>
    <w:p w14:paraId="2462A249" w14:textId="2DA503EF" w:rsidR="009E5586" w:rsidRPr="00FF4C21" w:rsidRDefault="00E54141" w:rsidP="009E5586">
      <w:pPr>
        <w:spacing w:after="0" w:line="320" w:lineRule="exact"/>
        <w:rPr>
          <w:rFonts w:cstheme="minorHAnsi"/>
          <w:sz w:val="24"/>
          <w:szCs w:val="24"/>
        </w:rPr>
      </w:pPr>
      <w:r w:rsidRPr="00FF4C21">
        <w:rPr>
          <w:rFonts w:cstheme="minorHAnsi"/>
          <w:sz w:val="24"/>
          <w:szCs w:val="24"/>
        </w:rPr>
        <w:t xml:space="preserve">If you have any problems locating the information or filling out the application </w:t>
      </w:r>
      <w:proofErr w:type="gramStart"/>
      <w:r w:rsidRPr="00FF4C21">
        <w:rPr>
          <w:rFonts w:cstheme="minorHAnsi"/>
          <w:sz w:val="24"/>
          <w:szCs w:val="24"/>
        </w:rPr>
        <w:t>form</w:t>
      </w:r>
      <w:proofErr w:type="gramEnd"/>
      <w:r w:rsidRPr="00FF4C21">
        <w:rPr>
          <w:rFonts w:cstheme="minorHAnsi"/>
          <w:sz w:val="24"/>
          <w:szCs w:val="24"/>
        </w:rPr>
        <w:t xml:space="preserve"> please email </w:t>
      </w:r>
      <w:hyperlink r:id="rId11" w:history="1">
        <w:r w:rsidRPr="00FF4C21">
          <w:rPr>
            <w:rStyle w:val="Hyperlink"/>
            <w:rFonts w:cstheme="minorHAnsi"/>
            <w:color w:val="4D91FF" w:themeColor="accent4"/>
            <w:sz w:val="24"/>
            <w:szCs w:val="24"/>
          </w:rPr>
          <w:t>volunteer.slimbridge@wwt.org.uk</w:t>
        </w:r>
      </w:hyperlink>
    </w:p>
    <w:p w14:paraId="76F8869C" w14:textId="77777777" w:rsidR="00E54141" w:rsidRPr="00FF4C21" w:rsidRDefault="00E54141" w:rsidP="009E5586">
      <w:pPr>
        <w:spacing w:after="0" w:line="320" w:lineRule="exact"/>
        <w:rPr>
          <w:rFonts w:cstheme="minorHAnsi"/>
          <w:sz w:val="24"/>
          <w:szCs w:val="24"/>
        </w:rPr>
      </w:pPr>
    </w:p>
    <w:p w14:paraId="37510270" w14:textId="7672B332" w:rsidR="009E76C5" w:rsidRPr="00FF4C21" w:rsidRDefault="00FF4C21" w:rsidP="00CC4348">
      <w:pPr>
        <w:spacing w:line="320" w:lineRule="exact"/>
        <w:rPr>
          <w:rFonts w:cstheme="minorHAnsi"/>
          <w:color w:val="333333"/>
          <w:sz w:val="24"/>
          <w:szCs w:val="24"/>
        </w:rPr>
      </w:pPr>
      <w:r w:rsidRPr="00FF4C21">
        <w:rPr>
          <w:rFonts w:eastAsia="Arial" w:cstheme="minorHAnsi"/>
          <w:sz w:val="24"/>
          <w:szCs w:val="24"/>
        </w:rPr>
        <w:t xml:space="preserve">We celebrate inclusivity and diversity amongst our volunteering community and encourage applicants to state any disabilities they have for provided </w:t>
      </w:r>
      <w:r w:rsidR="00BA5F9D" w:rsidRPr="00FF4C21">
        <w:rPr>
          <w:rFonts w:eastAsia="Arial" w:cstheme="minorHAnsi"/>
          <w:sz w:val="24"/>
          <w:szCs w:val="24"/>
        </w:rPr>
        <w:t>support.</w:t>
      </w:r>
    </w:p>
    <w:p w14:paraId="39D74E97" w14:textId="6418522B" w:rsidR="000F159F" w:rsidRPr="00CC4348" w:rsidRDefault="00C003CE" w:rsidP="00CC4348">
      <w:pPr>
        <w:spacing w:before="480" w:after="0" w:line="320" w:lineRule="exact"/>
        <w:rPr>
          <w:rFonts w:ascii="Arial" w:hAnsi="Arial" w:cs="Arial"/>
          <w:color w:val="333333"/>
        </w:rPr>
      </w:pPr>
      <w:r w:rsidRPr="00BA5F9D">
        <w:rPr>
          <w:rFonts w:ascii="Arial" w:hAnsi="Arial" w:cs="Arial"/>
          <w:b/>
          <w:color w:val="114343" w:themeColor="text2"/>
        </w:rPr>
        <w:t xml:space="preserve">Date </w:t>
      </w:r>
      <w:r w:rsidR="007B3C85" w:rsidRPr="00BA5F9D">
        <w:rPr>
          <w:rFonts w:ascii="Arial" w:hAnsi="Arial" w:cs="Arial"/>
          <w:b/>
          <w:color w:val="114343" w:themeColor="text2"/>
        </w:rPr>
        <w:t>reviewed</w:t>
      </w:r>
      <w:r w:rsidRPr="00BA5F9D">
        <w:rPr>
          <w:rFonts w:ascii="Arial" w:hAnsi="Arial" w:cs="Arial"/>
          <w:b/>
          <w:color w:val="114343" w:themeColor="text2"/>
        </w:rPr>
        <w:t xml:space="preserve">: </w:t>
      </w:r>
      <w:r w:rsidR="00BD4CF5" w:rsidRPr="00BA5F9D">
        <w:rPr>
          <w:rFonts w:ascii="Arial" w:hAnsi="Arial" w:cs="Arial"/>
          <w:color w:val="114343" w:themeColor="text2"/>
        </w:rPr>
        <w:t xml:space="preserve"> </w:t>
      </w:r>
      <w:r w:rsidR="00D40D05">
        <w:rPr>
          <w:rFonts w:ascii="Arial" w:hAnsi="Arial" w:cs="Arial"/>
          <w:color w:val="333333"/>
        </w:rPr>
        <w:t>January 202</w:t>
      </w:r>
      <w:r w:rsidR="00CC01FF">
        <w:rPr>
          <w:rFonts w:ascii="Arial" w:hAnsi="Arial" w:cs="Arial"/>
          <w:color w:val="333333"/>
        </w:rPr>
        <w:t>5</w:t>
      </w:r>
      <w:r w:rsidR="00BA5210">
        <w:rPr>
          <w:rFonts w:ascii="Arial" w:hAnsi="Arial" w:cs="Arial"/>
          <w:color w:val="333333"/>
        </w:rPr>
        <w:tab/>
      </w:r>
      <w:r w:rsidR="00BA5210">
        <w:rPr>
          <w:rFonts w:ascii="Arial" w:hAnsi="Arial" w:cs="Arial"/>
          <w:color w:val="333333"/>
        </w:rPr>
        <w:tab/>
      </w:r>
      <w:r w:rsidR="00BA5210">
        <w:rPr>
          <w:rFonts w:ascii="Arial" w:hAnsi="Arial" w:cs="Arial"/>
          <w:color w:val="333333"/>
        </w:rPr>
        <w:tab/>
      </w:r>
    </w:p>
    <w:p w14:paraId="13EED0C6" w14:textId="77777777" w:rsidR="000F159F" w:rsidRPr="00CC4348" w:rsidRDefault="000F159F" w:rsidP="00CC4348">
      <w:pPr>
        <w:spacing w:line="320" w:lineRule="exact"/>
        <w:rPr>
          <w:rFonts w:ascii="Arial" w:hAnsi="Arial" w:cs="Arial"/>
        </w:rPr>
      </w:pPr>
    </w:p>
    <w:sectPr w:rsidR="000F159F" w:rsidRPr="00CC4348"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733"/>
    <w:multiLevelType w:val="hybridMultilevel"/>
    <w:tmpl w:val="7E0277DA"/>
    <w:lvl w:ilvl="0" w:tplc="6C14B808">
      <w:numFmt w:val="bullet"/>
      <w:lvlText w:val="•"/>
      <w:lvlJc w:val="left"/>
      <w:pPr>
        <w:ind w:left="786" w:hanging="360"/>
      </w:pPr>
      <w:rPr>
        <w:rFonts w:ascii="Arial" w:eastAsiaTheme="minorHAnsi" w:hAnsi="Arial" w:cs="Arial" w:hint="default"/>
        <w:color w:val="058DBD"/>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9E69AF"/>
    <w:multiLevelType w:val="hybridMultilevel"/>
    <w:tmpl w:val="7A44F6E2"/>
    <w:lvl w:ilvl="0" w:tplc="3018554A">
      <w:numFmt w:val="bullet"/>
      <w:lvlText w:val="•"/>
      <w:lvlJc w:val="left"/>
      <w:pPr>
        <w:ind w:left="786" w:hanging="360"/>
      </w:pPr>
      <w:rPr>
        <w:rFonts w:ascii="Arial" w:eastAsiaTheme="minorHAnsi" w:hAnsi="Arial" w:cs="Arial" w:hint="default"/>
        <w:b/>
        <w:color w:val="058DBD"/>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963399D"/>
    <w:multiLevelType w:val="hybridMultilevel"/>
    <w:tmpl w:val="E4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F6D06"/>
    <w:multiLevelType w:val="hybridMultilevel"/>
    <w:tmpl w:val="9EBA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549E"/>
    <w:multiLevelType w:val="hybridMultilevel"/>
    <w:tmpl w:val="D570B4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E1102"/>
    <w:multiLevelType w:val="hybridMultilevel"/>
    <w:tmpl w:val="6C906EE4"/>
    <w:lvl w:ilvl="0" w:tplc="A5EE25F8">
      <w:start w:val="1"/>
      <w:numFmt w:val="bullet"/>
      <w:lvlText w:val=""/>
      <w:lvlJc w:val="left"/>
      <w:pPr>
        <w:ind w:left="1146" w:hanging="360"/>
      </w:pPr>
      <w:rPr>
        <w:rFonts w:ascii="Symbol" w:hAnsi="Symbol" w:hint="default"/>
        <w:color w:val="114343" w:themeColor="text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D1F6A11"/>
    <w:multiLevelType w:val="hybridMultilevel"/>
    <w:tmpl w:val="36CCC0B0"/>
    <w:lvl w:ilvl="0" w:tplc="D44878F4">
      <w:start w:val="1"/>
      <w:numFmt w:val="bullet"/>
      <w:lvlText w:val=""/>
      <w:lvlJc w:val="left"/>
      <w:pPr>
        <w:ind w:left="720" w:hanging="360"/>
      </w:pPr>
      <w:rPr>
        <w:rFonts w:ascii="Symbol" w:hAnsi="Symbol" w:hint="default"/>
        <w:color w:val="11434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966DA"/>
    <w:multiLevelType w:val="hybridMultilevel"/>
    <w:tmpl w:val="08749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794C2C"/>
    <w:multiLevelType w:val="hybridMultilevel"/>
    <w:tmpl w:val="C512F78E"/>
    <w:lvl w:ilvl="0" w:tplc="B6A21A8A">
      <w:start w:val="1"/>
      <w:numFmt w:val="bullet"/>
      <w:lvlText w:val=""/>
      <w:lvlJc w:val="left"/>
      <w:pPr>
        <w:ind w:left="1080" w:hanging="360"/>
      </w:pPr>
      <w:rPr>
        <w:rFonts w:ascii="Symbol" w:hAnsi="Symbol" w:hint="default"/>
        <w:color w:val="114343" w:themeColor="text2"/>
      </w:rPr>
    </w:lvl>
    <w:lvl w:ilvl="1" w:tplc="08090001">
      <w:start w:val="1"/>
      <w:numFmt w:val="bullet"/>
      <w:lvlText w:val=""/>
      <w:lvlJc w:val="left"/>
      <w:pPr>
        <w:ind w:left="1800" w:hanging="360"/>
      </w:pPr>
      <w:rPr>
        <w:rFonts w:ascii="Symbol" w:hAnsi="Symbol" w:hint="default"/>
        <w:color w:val="058DBD"/>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00AA9"/>
    <w:multiLevelType w:val="hybridMultilevel"/>
    <w:tmpl w:val="297CFE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5DE2698"/>
    <w:multiLevelType w:val="hybridMultilevel"/>
    <w:tmpl w:val="84180D48"/>
    <w:lvl w:ilvl="0" w:tplc="F858F9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9212545">
    <w:abstractNumId w:val="12"/>
  </w:num>
  <w:num w:numId="2" w16cid:durableId="1075250755">
    <w:abstractNumId w:val="11"/>
  </w:num>
  <w:num w:numId="3" w16cid:durableId="864289529">
    <w:abstractNumId w:val="10"/>
  </w:num>
  <w:num w:numId="4" w16cid:durableId="244190957">
    <w:abstractNumId w:val="18"/>
  </w:num>
  <w:num w:numId="5" w16cid:durableId="87778352">
    <w:abstractNumId w:val="5"/>
  </w:num>
  <w:num w:numId="6" w16cid:durableId="2044942375">
    <w:abstractNumId w:val="28"/>
  </w:num>
  <w:num w:numId="7" w16cid:durableId="811991938">
    <w:abstractNumId w:val="27"/>
  </w:num>
  <w:num w:numId="8" w16cid:durableId="750545745">
    <w:abstractNumId w:val="19"/>
  </w:num>
  <w:num w:numId="9" w16cid:durableId="291641713">
    <w:abstractNumId w:val="8"/>
  </w:num>
  <w:num w:numId="10" w16cid:durableId="1897886174">
    <w:abstractNumId w:val="17"/>
  </w:num>
  <w:num w:numId="11" w16cid:durableId="1214150428">
    <w:abstractNumId w:val="16"/>
  </w:num>
  <w:num w:numId="12" w16cid:durableId="267353882">
    <w:abstractNumId w:val="24"/>
  </w:num>
  <w:num w:numId="13" w16cid:durableId="1318148787">
    <w:abstractNumId w:val="6"/>
  </w:num>
  <w:num w:numId="14" w16cid:durableId="1797798560">
    <w:abstractNumId w:val="15"/>
  </w:num>
  <w:num w:numId="15" w16cid:durableId="495805025">
    <w:abstractNumId w:val="23"/>
  </w:num>
  <w:num w:numId="16" w16cid:durableId="8869961">
    <w:abstractNumId w:val="21"/>
  </w:num>
  <w:num w:numId="17" w16cid:durableId="1836722338">
    <w:abstractNumId w:val="13"/>
  </w:num>
  <w:num w:numId="18" w16cid:durableId="1212110425">
    <w:abstractNumId w:val="9"/>
  </w:num>
  <w:num w:numId="19" w16cid:durableId="173762115">
    <w:abstractNumId w:val="2"/>
  </w:num>
  <w:num w:numId="20" w16cid:durableId="1996521427">
    <w:abstractNumId w:val="14"/>
  </w:num>
  <w:num w:numId="21" w16cid:durableId="116680065">
    <w:abstractNumId w:val="26"/>
  </w:num>
  <w:num w:numId="22" w16cid:durableId="1370833834">
    <w:abstractNumId w:val="3"/>
  </w:num>
  <w:num w:numId="23" w16cid:durableId="9212566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294690">
    <w:abstractNumId w:val="25"/>
  </w:num>
  <w:num w:numId="25" w16cid:durableId="1136139377">
    <w:abstractNumId w:val="0"/>
  </w:num>
  <w:num w:numId="26" w16cid:durableId="903640288">
    <w:abstractNumId w:val="22"/>
  </w:num>
  <w:num w:numId="27" w16cid:durableId="1393232996">
    <w:abstractNumId w:val="7"/>
  </w:num>
  <w:num w:numId="28" w16cid:durableId="1043797246">
    <w:abstractNumId w:val="1"/>
  </w:num>
  <w:num w:numId="29" w16cid:durableId="1629891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A46C5"/>
    <w:rsid w:val="000A4AE1"/>
    <w:rsid w:val="000A723C"/>
    <w:rsid w:val="000A770F"/>
    <w:rsid w:val="000D4E0C"/>
    <w:rsid w:val="000E25AA"/>
    <w:rsid w:val="000E7957"/>
    <w:rsid w:val="000F159F"/>
    <w:rsid w:val="00151708"/>
    <w:rsid w:val="00154A0C"/>
    <w:rsid w:val="00155C95"/>
    <w:rsid w:val="00155CE3"/>
    <w:rsid w:val="00157962"/>
    <w:rsid w:val="00162F76"/>
    <w:rsid w:val="00194283"/>
    <w:rsid w:val="001A728C"/>
    <w:rsid w:val="001C6C9D"/>
    <w:rsid w:val="001E2595"/>
    <w:rsid w:val="001F5C16"/>
    <w:rsid w:val="00217BAC"/>
    <w:rsid w:val="0022052E"/>
    <w:rsid w:val="002479AB"/>
    <w:rsid w:val="002516DD"/>
    <w:rsid w:val="00255ECB"/>
    <w:rsid w:val="00256C01"/>
    <w:rsid w:val="0027723A"/>
    <w:rsid w:val="002930DA"/>
    <w:rsid w:val="00295E2E"/>
    <w:rsid w:val="00296882"/>
    <w:rsid w:val="002B3CA1"/>
    <w:rsid w:val="002C1573"/>
    <w:rsid w:val="002D7BD6"/>
    <w:rsid w:val="003278F5"/>
    <w:rsid w:val="00354F86"/>
    <w:rsid w:val="00376DCE"/>
    <w:rsid w:val="003F18E4"/>
    <w:rsid w:val="0046378A"/>
    <w:rsid w:val="00471C80"/>
    <w:rsid w:val="004763AD"/>
    <w:rsid w:val="00490966"/>
    <w:rsid w:val="00491784"/>
    <w:rsid w:val="004A14B4"/>
    <w:rsid w:val="004D63E5"/>
    <w:rsid w:val="004E2D53"/>
    <w:rsid w:val="004E3D8E"/>
    <w:rsid w:val="005502D0"/>
    <w:rsid w:val="00552239"/>
    <w:rsid w:val="00554BDF"/>
    <w:rsid w:val="005C71EE"/>
    <w:rsid w:val="00611441"/>
    <w:rsid w:val="0063312B"/>
    <w:rsid w:val="006561F2"/>
    <w:rsid w:val="00672D99"/>
    <w:rsid w:val="00680FC4"/>
    <w:rsid w:val="006B5976"/>
    <w:rsid w:val="006D0806"/>
    <w:rsid w:val="006E3267"/>
    <w:rsid w:val="007143D4"/>
    <w:rsid w:val="00736606"/>
    <w:rsid w:val="00755CB8"/>
    <w:rsid w:val="007741B2"/>
    <w:rsid w:val="00780C05"/>
    <w:rsid w:val="007B3C85"/>
    <w:rsid w:val="007B56CB"/>
    <w:rsid w:val="007C04B2"/>
    <w:rsid w:val="00810253"/>
    <w:rsid w:val="00817AF3"/>
    <w:rsid w:val="0084598D"/>
    <w:rsid w:val="00852204"/>
    <w:rsid w:val="008916A3"/>
    <w:rsid w:val="00892D59"/>
    <w:rsid w:val="00897FC4"/>
    <w:rsid w:val="008A1D98"/>
    <w:rsid w:val="008B796D"/>
    <w:rsid w:val="008E6E69"/>
    <w:rsid w:val="008F5D25"/>
    <w:rsid w:val="008F7F8D"/>
    <w:rsid w:val="00934887"/>
    <w:rsid w:val="00946D11"/>
    <w:rsid w:val="00950111"/>
    <w:rsid w:val="009705DB"/>
    <w:rsid w:val="00987F52"/>
    <w:rsid w:val="009C2D80"/>
    <w:rsid w:val="009E1FCD"/>
    <w:rsid w:val="009E40BC"/>
    <w:rsid w:val="009E5586"/>
    <w:rsid w:val="009E76C5"/>
    <w:rsid w:val="009F1226"/>
    <w:rsid w:val="00A24C0A"/>
    <w:rsid w:val="00A430AA"/>
    <w:rsid w:val="00A97792"/>
    <w:rsid w:val="00AA2DBE"/>
    <w:rsid w:val="00AA64E8"/>
    <w:rsid w:val="00AE03B9"/>
    <w:rsid w:val="00B26EB8"/>
    <w:rsid w:val="00B94ABE"/>
    <w:rsid w:val="00BA1C7C"/>
    <w:rsid w:val="00BA5210"/>
    <w:rsid w:val="00BA5F4F"/>
    <w:rsid w:val="00BA5F9D"/>
    <w:rsid w:val="00BA7D8E"/>
    <w:rsid w:val="00BB07D6"/>
    <w:rsid w:val="00BD3801"/>
    <w:rsid w:val="00BD4CF5"/>
    <w:rsid w:val="00C003CE"/>
    <w:rsid w:val="00C168E0"/>
    <w:rsid w:val="00C5143C"/>
    <w:rsid w:val="00C70749"/>
    <w:rsid w:val="00C75191"/>
    <w:rsid w:val="00C91D2A"/>
    <w:rsid w:val="00CC01FF"/>
    <w:rsid w:val="00CC4348"/>
    <w:rsid w:val="00CE7696"/>
    <w:rsid w:val="00D053AD"/>
    <w:rsid w:val="00D1309F"/>
    <w:rsid w:val="00D206BC"/>
    <w:rsid w:val="00D330E0"/>
    <w:rsid w:val="00D40D05"/>
    <w:rsid w:val="00D540A4"/>
    <w:rsid w:val="00D97106"/>
    <w:rsid w:val="00D971E7"/>
    <w:rsid w:val="00DA297A"/>
    <w:rsid w:val="00DA38B8"/>
    <w:rsid w:val="00DB5E04"/>
    <w:rsid w:val="00DE542C"/>
    <w:rsid w:val="00DE778C"/>
    <w:rsid w:val="00DF1015"/>
    <w:rsid w:val="00E151C3"/>
    <w:rsid w:val="00E21063"/>
    <w:rsid w:val="00E32AB2"/>
    <w:rsid w:val="00E54141"/>
    <w:rsid w:val="00E77FDE"/>
    <w:rsid w:val="00EA47DA"/>
    <w:rsid w:val="00F05800"/>
    <w:rsid w:val="00F10BFA"/>
    <w:rsid w:val="00F351BB"/>
    <w:rsid w:val="00F35F03"/>
    <w:rsid w:val="00F37A4A"/>
    <w:rsid w:val="00F57ED8"/>
    <w:rsid w:val="00F67809"/>
    <w:rsid w:val="00F73564"/>
    <w:rsid w:val="00F7388A"/>
    <w:rsid w:val="00FF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564"/>
  <w15:docId w15:val="{F9F8C736-8251-4CD3-9B43-96C746D5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character" w:styleId="Hyperlink">
    <w:name w:val="Hyperlink"/>
    <w:basedOn w:val="DefaultParagraphFont"/>
    <w:uiPriority w:val="99"/>
    <w:unhideWhenUsed/>
    <w:rsid w:val="000A4AE1"/>
    <w:rPr>
      <w:color w:val="4D91FF" w:themeColor="hyperlink"/>
      <w:u w:val="single"/>
    </w:rPr>
  </w:style>
  <w:style w:type="character" w:styleId="CommentReference">
    <w:name w:val="annotation reference"/>
    <w:basedOn w:val="DefaultParagraphFont"/>
    <w:uiPriority w:val="99"/>
    <w:semiHidden/>
    <w:unhideWhenUsed/>
    <w:rsid w:val="00552239"/>
    <w:rPr>
      <w:sz w:val="16"/>
      <w:szCs w:val="16"/>
    </w:rPr>
  </w:style>
  <w:style w:type="paragraph" w:styleId="CommentText">
    <w:name w:val="annotation text"/>
    <w:basedOn w:val="Normal"/>
    <w:link w:val="CommentTextChar"/>
    <w:uiPriority w:val="99"/>
    <w:semiHidden/>
    <w:unhideWhenUsed/>
    <w:rsid w:val="00552239"/>
    <w:pPr>
      <w:spacing w:line="240" w:lineRule="auto"/>
    </w:pPr>
    <w:rPr>
      <w:sz w:val="20"/>
      <w:szCs w:val="20"/>
    </w:rPr>
  </w:style>
  <w:style w:type="character" w:customStyle="1" w:styleId="CommentTextChar">
    <w:name w:val="Comment Text Char"/>
    <w:basedOn w:val="DefaultParagraphFont"/>
    <w:link w:val="CommentText"/>
    <w:uiPriority w:val="99"/>
    <w:semiHidden/>
    <w:rsid w:val="00552239"/>
    <w:rPr>
      <w:sz w:val="20"/>
      <w:szCs w:val="20"/>
    </w:rPr>
  </w:style>
  <w:style w:type="paragraph" w:styleId="CommentSubject">
    <w:name w:val="annotation subject"/>
    <w:basedOn w:val="CommentText"/>
    <w:next w:val="CommentText"/>
    <w:link w:val="CommentSubjectChar"/>
    <w:uiPriority w:val="99"/>
    <w:semiHidden/>
    <w:unhideWhenUsed/>
    <w:rsid w:val="00552239"/>
    <w:rPr>
      <w:b/>
      <w:bCs/>
    </w:rPr>
  </w:style>
  <w:style w:type="character" w:customStyle="1" w:styleId="CommentSubjectChar">
    <w:name w:val="Comment Subject Char"/>
    <w:basedOn w:val="CommentTextChar"/>
    <w:link w:val="CommentSubject"/>
    <w:uiPriority w:val="99"/>
    <w:semiHidden/>
    <w:rsid w:val="00552239"/>
    <w:rPr>
      <w:b/>
      <w:bCs/>
      <w:sz w:val="20"/>
      <w:szCs w:val="20"/>
    </w:rPr>
  </w:style>
  <w:style w:type="paragraph" w:styleId="Revision">
    <w:name w:val="Revision"/>
    <w:hidden/>
    <w:uiPriority w:val="99"/>
    <w:semiHidden/>
    <w:rsid w:val="00B94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limbridge@wwt.org.uk" TargetMode="External"/><Relationship Id="rId5" Type="http://schemas.openxmlformats.org/officeDocument/2006/relationships/numbering" Target="numbering.xml"/><Relationship Id="rId10" Type="http://schemas.openxmlformats.org/officeDocument/2006/relationships/hyperlink" Target="http://www.wwt.org.uk/voluntee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New Branding theme colours">
      <a:dk1>
        <a:sysClr val="windowText" lastClr="000000"/>
      </a:dk1>
      <a:lt1>
        <a:srgbClr val="FFFFFF"/>
      </a:lt1>
      <a:dk2>
        <a:srgbClr val="114343"/>
      </a:dk2>
      <a:lt2>
        <a:srgbClr val="FFF374"/>
      </a:lt2>
      <a:accent1>
        <a:srgbClr val="114343"/>
      </a:accent1>
      <a:accent2>
        <a:srgbClr val="AFDFF9"/>
      </a:accent2>
      <a:accent3>
        <a:srgbClr val="FAD5E7"/>
      </a:accent3>
      <a:accent4>
        <a:srgbClr val="4D91FF"/>
      </a:accent4>
      <a:accent5>
        <a:srgbClr val="FF47C5"/>
      </a:accent5>
      <a:accent6>
        <a:srgbClr val="92DDD0"/>
      </a:accent6>
      <a:hlink>
        <a:srgbClr val="4D91FF"/>
      </a:hlink>
      <a:folHlink>
        <a:srgbClr val="FF47C5"/>
      </a:folHlink>
    </a:clrScheme>
    <a:fontScheme name="New Branding">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aad21a-4f0a-4853-9282-1b622a99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2B43A83FBF745ACA30A0A9BEEC323" ma:contentTypeVersion="10" ma:contentTypeDescription="Create a new document." ma:contentTypeScope="" ma:versionID="8779f9b24494c48a35a075b2057e88a8">
  <xsd:schema xmlns:xsd="http://www.w3.org/2001/XMLSchema" xmlns:xs="http://www.w3.org/2001/XMLSchema" xmlns:p="http://schemas.microsoft.com/office/2006/metadata/properties" xmlns:ns3="03aad21a-4f0a-4853-9282-1b622a994174" xmlns:ns4="c1bdf38c-ed25-4b7e-bee5-e211a614a429" targetNamespace="http://schemas.microsoft.com/office/2006/metadata/properties" ma:root="true" ma:fieldsID="b4da6edca4372f146fa4b6c940558f5d" ns3:_="" ns4:_="">
    <xsd:import namespace="03aad21a-4f0a-4853-9282-1b622a994174"/>
    <xsd:import namespace="c1bdf38c-ed25-4b7e-bee5-e211a614a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d21a-4f0a-4853-9282-1b622a9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df38c-ed25-4b7e-bee5-e211a614a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2CA42-64D1-45FE-8391-66AFEC1129C4}">
  <ds:schemaRefs>
    <ds:schemaRef ds:uri="http://schemas.microsoft.com/office/2006/metadata/properties"/>
    <ds:schemaRef ds:uri="http://schemas.microsoft.com/office/infopath/2007/PartnerControls"/>
    <ds:schemaRef ds:uri="03aad21a-4f0a-4853-9282-1b622a994174"/>
  </ds:schemaRefs>
</ds:datastoreItem>
</file>

<file path=customXml/itemProps2.xml><?xml version="1.0" encoding="utf-8"?>
<ds:datastoreItem xmlns:ds="http://schemas.openxmlformats.org/officeDocument/2006/customXml" ds:itemID="{F36EFD84-8824-4CD5-A372-817ABE8A9A3F}">
  <ds:schemaRefs>
    <ds:schemaRef ds:uri="http://schemas.microsoft.com/sharepoint/v3/contenttype/forms"/>
  </ds:schemaRefs>
</ds:datastoreItem>
</file>

<file path=customXml/itemProps3.xml><?xml version="1.0" encoding="utf-8"?>
<ds:datastoreItem xmlns:ds="http://schemas.openxmlformats.org/officeDocument/2006/customXml" ds:itemID="{B6B85010-2681-46A1-82F9-AACA31B0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d21a-4f0a-4853-9282-1b622a994174"/>
    <ds:schemaRef ds:uri="c1bdf38c-ed25-4b7e-bee5-e211a614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80D64-6689-4AC5-BD1A-D6E759FB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Jasmijn Hofman</cp:lastModifiedBy>
  <cp:revision>5</cp:revision>
  <cp:lastPrinted>2015-08-28T15:59:00Z</cp:lastPrinted>
  <dcterms:created xsi:type="dcterms:W3CDTF">2024-01-12T15:49:00Z</dcterms:created>
  <dcterms:modified xsi:type="dcterms:W3CDTF">2025-01-28T12:48:00Z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0x010100D742B43A83FBF745ACA30A0A9BEEC323</vt:lpwstr>
  </property>
</Properties>
</file>